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869D" w14:textId="0A91CC71" w:rsidR="00D01D36" w:rsidRPr="00D82E71" w:rsidRDefault="00D82E71" w:rsidP="00D82E71">
      <w:pPr>
        <w:jc w:val="center"/>
        <w:rPr>
          <w:rFonts w:ascii="Arial" w:hAnsi="Arial" w:cs="Arial"/>
          <w:color w:val="000000"/>
          <w:sz w:val="48"/>
          <w:szCs w:val="48"/>
          <w:shd w:val="clear" w:color="auto" w:fill="FFFFFF"/>
        </w:rPr>
      </w:pPr>
      <w:r w:rsidRPr="00D82E71">
        <w:rPr>
          <w:rFonts w:ascii="Arial" w:hAnsi="Arial" w:cs="Arial"/>
          <w:color w:val="000000"/>
          <w:sz w:val="48"/>
          <w:szCs w:val="48"/>
          <w:shd w:val="clear" w:color="auto" w:fill="FFFFFF"/>
        </w:rPr>
        <w:t>Příměstský tábor Dražice 202</w:t>
      </w:r>
      <w:r w:rsidR="002C0707">
        <w:rPr>
          <w:rFonts w:ascii="Arial" w:hAnsi="Arial" w:cs="Arial"/>
          <w:color w:val="000000"/>
          <w:sz w:val="48"/>
          <w:szCs w:val="48"/>
          <w:shd w:val="clear" w:color="auto" w:fill="FFFFFF"/>
        </w:rPr>
        <w:t>6</w:t>
      </w:r>
    </w:p>
    <w:p w14:paraId="6122F8CF" w14:textId="1FC7B518" w:rsidR="00D01D36" w:rsidRPr="00D01D36" w:rsidRDefault="00D01D36" w:rsidP="00D01D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8197142" w14:textId="77777777" w:rsidR="00D82E71" w:rsidRDefault="00D82E71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</w:pPr>
    </w:p>
    <w:p w14:paraId="3D0F3606" w14:textId="100EF488" w:rsidR="00D01D36" w:rsidRDefault="00D01D36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E14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Program</w:t>
      </w:r>
      <w:r w:rsidR="00EE147E" w:rsidRPr="00EE14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: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B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ude vždy přizpůsoben věku a fyzickým schopnostem účastníků a také aktuálnímu stavu počasí. Děti če</w:t>
      </w:r>
      <w:r w:rsidR="00951DF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ká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během týdne </w:t>
      </w:r>
      <w:r w:rsidR="0004251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několik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951DF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zajímavých 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výlet</w:t>
      </w:r>
      <w:r w:rsidR="0004251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ů.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V dalším programu je čekají tradiční i netradiční 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pohybové a sportovní hry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, pěší turistika, </w:t>
      </w:r>
      <w:r w:rsidR="00951DF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případně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koupání, pobyt v přírodě, různé výtvarné a rukodělné techniky a spousta dobré zábavy</w:t>
      </w:r>
      <w:r w:rsidR="008457F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a poznání.</w:t>
      </w:r>
    </w:p>
    <w:p w14:paraId="6C70591C" w14:textId="7FAC04D2" w:rsidR="00D01D36" w:rsidRPr="00D01D36" w:rsidRDefault="008457F4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E14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 xml:space="preserve">Provozní doba tábora: 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K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aždý den bude sraz mezi 7:45 – 8:00 hodin ve škole. Rozchod v 16 hodin tamtéž. Případné změny v týdenním programu 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upřesníme (lísteček, mail).</w:t>
      </w:r>
      <w:r w:rsidR="00EE147E" w:rsidRP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Změna termínu a místa srazu i rozchodu vyhrazena.</w:t>
      </w:r>
    </w:p>
    <w:p w14:paraId="780A5F03" w14:textId="77777777" w:rsidR="00EE147E" w:rsidRDefault="00EE147E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E14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Stravování a pitní režim: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Každý den mají děti zajištěný a zaplacený teplý oběd, pitný režim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.</w:t>
      </w:r>
    </w:p>
    <w:p w14:paraId="360B3BA5" w14:textId="67FC0434" w:rsidR="00EE147E" w:rsidRPr="00D01D36" w:rsidRDefault="00EE147E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</w:pPr>
      <w:r w:rsidRPr="00EE14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V</w:t>
      </w:r>
      <w:r w:rsidR="00D01D36" w:rsidRPr="00D01D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eškeré vstupy a doprav</w:t>
      </w:r>
      <w:r w:rsidRPr="00EE14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a je zahrnuta v ceně.</w:t>
      </w:r>
    </w:p>
    <w:p w14:paraId="7A38850D" w14:textId="7EF8FDBA" w:rsidR="00D01D36" w:rsidRDefault="00623997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2399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Vybavení: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Vždy s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sebou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oblečení a obuv dle aktuálního </w:t>
      </w:r>
      <w:r w:rsidR="008457F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stavu 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počasí a </w:t>
      </w:r>
      <w:r w:rsidR="008457F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zvoleného </w:t>
      </w:r>
      <w:r w:rsidR="00D01D36"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programu (vhodnou obuv), svačinu, pití, drobné peníze na suvenýry.</w:t>
      </w:r>
      <w:r w:rsidR="00EE147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Speciální výbava a výstroj na jednotlivé dny bude upřesněna nejpozději den předem (koupání ……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).</w:t>
      </w:r>
    </w:p>
    <w:p w14:paraId="6D7BC8AA" w14:textId="15EC751B" w:rsidR="00EE147E" w:rsidRPr="00D01D36" w:rsidRDefault="00EE147E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</w:pPr>
      <w:r w:rsidRPr="0062399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Potvrzení o bezinfekčnosti přinést vyplněné v den nástupu.</w:t>
      </w:r>
    </w:p>
    <w:p w14:paraId="655537B6" w14:textId="77777777" w:rsidR="00D01D36" w:rsidRPr="00D01D36" w:rsidRDefault="00D01D36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14721DA" w14:textId="208424E4" w:rsidR="00D01D36" w:rsidRDefault="00D01D36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O Vaše dětí se </w:t>
      </w:r>
      <w:r w:rsidR="006239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o letních prázdninách 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postarají </w:t>
      </w:r>
      <w:r w:rsidR="008457F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v dostatečném počtu 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pedagogičtí </w:t>
      </w:r>
      <w:r w:rsidR="008457F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zaměstnanci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6239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základní 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školy</w:t>
      </w:r>
      <w:r w:rsidR="006239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.</w:t>
      </w:r>
    </w:p>
    <w:p w14:paraId="2E9A97A4" w14:textId="77777777" w:rsidR="00623997" w:rsidRDefault="00623997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5ED577E" w14:textId="6E657591" w:rsidR="00623997" w:rsidRPr="00D01D36" w:rsidRDefault="00623997" w:rsidP="00EE147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Během týdne si vyhrazujeme právo denní program upravit, s ohledem na aktuální stav počasí a případné únavě dětí.</w:t>
      </w:r>
    </w:p>
    <w:p w14:paraId="70EA6EC6" w14:textId="77777777" w:rsidR="00D01D36" w:rsidRPr="00D01D36" w:rsidRDefault="00D01D36" w:rsidP="00D0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                                                                          </w:t>
      </w:r>
    </w:p>
    <w:p w14:paraId="6CA8A62D" w14:textId="38535AF2" w:rsidR="00D01D36" w:rsidRPr="00D01D36" w:rsidRDefault="00D01D36" w:rsidP="00D0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                                    </w:t>
      </w:r>
      <w:r w:rsidR="006239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                </w:t>
      </w:r>
      <w:r w:rsidRPr="00D01D3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                              děkuji s pozdravem M. Veselý</w:t>
      </w:r>
    </w:p>
    <w:p w14:paraId="0A2A299D" w14:textId="2A13B674" w:rsidR="00D01D36" w:rsidRPr="00D01D36" w:rsidRDefault="00D01D36" w:rsidP="00D01D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</w:pPr>
    </w:p>
    <w:p w14:paraId="7DC76FCE" w14:textId="77777777" w:rsidR="00D01D36" w:rsidRPr="008B1B45" w:rsidRDefault="00D01D36" w:rsidP="008B1B45">
      <w:pPr>
        <w:rPr>
          <w:rFonts w:ascii="UICTFontTextStyleBody" w:hAnsi="UICTFontTextStyleBody"/>
          <w:color w:val="000000"/>
          <w:shd w:val="clear" w:color="auto" w:fill="FFFFFF"/>
        </w:rPr>
      </w:pPr>
    </w:p>
    <w:sectPr w:rsidR="00D01D36" w:rsidRPr="008B1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45"/>
    <w:rsid w:val="00042510"/>
    <w:rsid w:val="000579A3"/>
    <w:rsid w:val="002C0707"/>
    <w:rsid w:val="0040009B"/>
    <w:rsid w:val="00442338"/>
    <w:rsid w:val="00623997"/>
    <w:rsid w:val="00740FF6"/>
    <w:rsid w:val="008457F4"/>
    <w:rsid w:val="008B1B45"/>
    <w:rsid w:val="00951DFE"/>
    <w:rsid w:val="00A66DF1"/>
    <w:rsid w:val="00D01D36"/>
    <w:rsid w:val="00D82E71"/>
    <w:rsid w:val="00EE147E"/>
    <w:rsid w:val="00F5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C284"/>
  <w15:chartTrackingRefBased/>
  <w15:docId w15:val="{61BA57F0-1ECF-4D6C-9829-6D82DC2D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B1B4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2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4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vesely</dc:creator>
  <cp:keywords/>
  <dc:description/>
  <cp:lastModifiedBy>brezinova</cp:lastModifiedBy>
  <cp:revision>2</cp:revision>
  <dcterms:created xsi:type="dcterms:W3CDTF">2026-02-19T11:11:00Z</dcterms:created>
  <dcterms:modified xsi:type="dcterms:W3CDTF">2026-02-19T11:11:00Z</dcterms:modified>
</cp:coreProperties>
</file>